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5EEEF" w14:textId="77777777" w:rsidR="00C92E44" w:rsidRDefault="009431D9">
      <w:pPr>
        <w:spacing w:after="0"/>
        <w:ind w:left="-74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EF139A" wp14:editId="03CFBEE9">
                <wp:simplePos x="0" y="0"/>
                <wp:positionH relativeFrom="page">
                  <wp:posOffset>444535</wp:posOffset>
                </wp:positionH>
                <wp:positionV relativeFrom="page">
                  <wp:posOffset>10336081</wp:posOffset>
                </wp:positionV>
                <wp:extent cx="6680128" cy="1"/>
                <wp:effectExtent l="0" t="0" r="0" b="0"/>
                <wp:wrapTopAndBottom/>
                <wp:docPr id="13656" name="Group 13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0128" cy="1"/>
                          <a:chOff x="0" y="0"/>
                          <a:chExt cx="6680128" cy="1"/>
                        </a:xfrm>
                      </wpg:grpSpPr>
                      <wps:wsp>
                        <wps:cNvPr id="171" name="Shape 171"/>
                        <wps:cNvSpPr/>
                        <wps:spPr>
                          <a:xfrm>
                            <a:off x="4669419" y="0"/>
                            <a:ext cx="20107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709">
                                <a:moveTo>
                                  <a:pt x="201070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67059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0"/>
                            <a:ext cx="46789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949">
                                <a:moveTo>
                                  <a:pt x="467894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0"/>
                            <a:ext cx="95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9">
                                <a:moveTo>
                                  <a:pt x="9529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5" name="Shape 175"/>
                        <wps:cNvSpPr/>
                        <wps:spPr>
                          <a:xfrm>
                            <a:off x="4669419" y="0"/>
                            <a:ext cx="95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30">
                                <a:moveTo>
                                  <a:pt x="953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8888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56" style="width:525.994pt;height:7.87402e-05pt;position:absolute;mso-position-horizontal-relative:page;mso-position-horizontal:absolute;margin-left:35.0028pt;mso-position-vertical-relative:page;margin-top:813.865pt;" coordsize="66801,0">
                <v:shape id="Shape 171" style="position:absolute;width:20107;height:0;left:46694;top:0;" coordsize="2010709,0" path="m2010709,0l0,0x">
                  <v:stroke weight="0pt" endcap="flat" joinstyle="miter" miterlimit="10" on="false" color="#000000" opacity="0"/>
                  <v:fill on="true" color="#888888"/>
                </v:shape>
                <v:shape id="Shape 172" style="position:absolute;width:95;height:0;left:66705;top:0;" coordsize="9530,0" path="m9530,0l0,0x">
                  <v:stroke weight="0pt" endcap="flat" joinstyle="miter" miterlimit="10" on="false" color="#000000" opacity="0"/>
                  <v:fill on="true" color="#888888"/>
                </v:shape>
                <v:shape id="Shape 173" style="position:absolute;width:46789;height:0;left:0;top:0;" coordsize="4678949,0" path="m4678949,0l0,0x">
                  <v:stroke weight="0pt" endcap="flat" joinstyle="miter" miterlimit="10" on="false" color="#000000" opacity="0"/>
                  <v:fill on="true" color="#888888"/>
                </v:shape>
                <v:shape id="Shape 174" style="position:absolute;width:95;height:0;left:0;top:0;" coordsize="9529,0" path="m9529,0l0,0x">
                  <v:stroke weight="0pt" endcap="flat" joinstyle="miter" miterlimit="10" on="false" color="#000000" opacity="0"/>
                  <v:fill on="true" color="#888888"/>
                </v:shape>
                <v:shape id="Shape 175" style="position:absolute;width:95;height:0;left:46694;top:0;" coordsize="9530,0" path="m9530,0l0,0x">
                  <v:stroke weight="0pt" endcap="flat" joinstyle="miter" miterlimit="10" on="false" color="#000000" opacity="0"/>
                  <v:fill on="true" color="#888888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36"/>
        </w:rPr>
        <w:t>Контролен лист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3677"/>
        <w:gridCol w:w="6828"/>
      </w:tblGrid>
      <w:tr w:rsidR="00C92E44" w14:paraId="12F23446" w14:textId="77777777" w:rsidTr="00B5706A">
        <w:trPr>
          <w:trHeight w:val="67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EC3964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Оперативна програма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96280C1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2014BG05M2OP001 Наука и образование за интелигентен растеж</w:t>
            </w:r>
          </w:p>
        </w:tc>
      </w:tr>
      <w:tr w:rsidR="00C92E44" w14:paraId="09514997" w14:textId="77777777" w:rsidTr="00B5706A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0CC11D5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D4FF41" w14:textId="35E30F50" w:rsidR="00C92E44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Проверка на Искане за авансово плащане</w:t>
            </w:r>
          </w:p>
        </w:tc>
      </w:tr>
      <w:tr w:rsidR="00C92E44" w14:paraId="324148D3" w14:textId="77777777" w:rsidTr="00B5706A">
        <w:trPr>
          <w:trHeight w:val="438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E80EBB1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2DEA3DF" w14:textId="34D555C4" w:rsidR="00C92E44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Контролен лист за проверка на Искане за авансово плащане</w:t>
            </w:r>
          </w:p>
        </w:tc>
      </w:tr>
      <w:tr w:rsidR="00C92E44" w14:paraId="04561513" w14:textId="77777777" w:rsidTr="00B5706A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D93A3F2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№ на версия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405247F" w14:textId="7DECC6D8" w:rsidR="00C92E44" w:rsidRPr="002F22BC" w:rsidRDefault="003F4489" w:rsidP="00B5706A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C92E44" w14:paraId="3E573190" w14:textId="77777777" w:rsidTr="00B5706A">
        <w:trPr>
          <w:trHeight w:val="405"/>
        </w:trPr>
        <w:tc>
          <w:tcPr>
            <w:tcW w:w="367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57333F8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Тип</w:t>
            </w:r>
          </w:p>
        </w:tc>
        <w:tc>
          <w:tcPr>
            <w:tcW w:w="682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F9DA887" w14:textId="77777777" w:rsidR="00C92E44" w:rsidRDefault="009431D9" w:rsidP="00B5706A">
            <w:r>
              <w:rPr>
                <w:rFonts w:ascii="Times New Roman" w:eastAsia="Times New Roman" w:hAnsi="Times New Roman" w:cs="Times New Roman"/>
                <w:sz w:val="24"/>
              </w:rPr>
              <w:t>Пакет отчетни документи</w:t>
            </w:r>
          </w:p>
        </w:tc>
      </w:tr>
    </w:tbl>
    <w:p w14:paraId="32680B1C" w14:textId="77777777" w:rsidR="00B5706A" w:rsidRDefault="00B5706A">
      <w:pPr>
        <w:pStyle w:val="Heading1"/>
        <w:ind w:left="-745"/>
      </w:pPr>
    </w:p>
    <w:p w14:paraId="32153815" w14:textId="10A2035F" w:rsidR="00C92E44" w:rsidRDefault="009431D9">
      <w:pPr>
        <w:pStyle w:val="Heading1"/>
        <w:ind w:left="-745"/>
      </w:pPr>
      <w:r>
        <w:t>Въпроси</w:t>
      </w:r>
    </w:p>
    <w:tbl>
      <w:tblPr>
        <w:tblStyle w:val="TableGrid"/>
        <w:tblW w:w="10534" w:type="dxa"/>
        <w:tblInd w:w="-732" w:type="dxa"/>
        <w:tblCellMar>
          <w:top w:w="111" w:type="dxa"/>
          <w:left w:w="68" w:type="dxa"/>
          <w:right w:w="72" w:type="dxa"/>
        </w:tblCellMar>
        <w:tblLook w:val="04A0" w:firstRow="1" w:lastRow="0" w:firstColumn="1" w:lastColumn="0" w:noHBand="0" w:noVBand="1"/>
      </w:tblPr>
      <w:tblGrid>
        <w:gridCol w:w="409"/>
        <w:gridCol w:w="440"/>
        <w:gridCol w:w="4154"/>
        <w:gridCol w:w="1942"/>
        <w:gridCol w:w="1707"/>
        <w:gridCol w:w="1882"/>
      </w:tblGrid>
      <w:tr w:rsidR="002F22BC" w14:paraId="74BA030C" w14:textId="41B254AE" w:rsidTr="00B5706A">
        <w:trPr>
          <w:trHeight w:val="393"/>
        </w:trPr>
        <w:tc>
          <w:tcPr>
            <w:tcW w:w="5003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53E24" w14:textId="77777777" w:rsidR="002F22BC" w:rsidRDefault="002F22BC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Група</w:t>
            </w:r>
          </w:p>
        </w:tc>
        <w:tc>
          <w:tcPr>
            <w:tcW w:w="5531" w:type="dxa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16781E8" w14:textId="23DCC03A" w:rsidR="002F22BC" w:rsidRDefault="002F22BC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Роля</w:t>
            </w:r>
          </w:p>
        </w:tc>
      </w:tr>
      <w:tr w:rsidR="002F22BC" w14:paraId="5595A518" w14:textId="2AEF944C" w:rsidTr="00B5706A">
        <w:trPr>
          <w:trHeight w:val="131"/>
        </w:trPr>
        <w:tc>
          <w:tcPr>
            <w:tcW w:w="10534" w:type="dxa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418FA8E" w14:textId="77777777" w:rsidR="002F22BC" w:rsidRDefault="002F22BC"/>
        </w:tc>
      </w:tr>
      <w:tr w:rsidR="002F22BC" w14:paraId="4094B2A5" w14:textId="0D50F65A" w:rsidTr="00B5706A">
        <w:trPr>
          <w:trHeight w:val="393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EB7876" w14:textId="77777777" w:rsidR="002F22BC" w:rsidRDefault="002F22B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125" w:type="dxa"/>
            <w:gridSpan w:val="5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078939" w14:textId="5605FCD7" w:rsidR="002F22BC" w:rsidRPr="002F22BC" w:rsidRDefault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b/>
                <w:sz w:val="24"/>
              </w:rPr>
              <w:t>Искане за авансово плащане</w:t>
            </w:r>
          </w:p>
        </w:tc>
      </w:tr>
      <w:tr w:rsidR="002F22BC" w14:paraId="158DEEAF" w14:textId="1A284832" w:rsidTr="00B5706A">
        <w:trPr>
          <w:trHeight w:val="744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964DF8" w14:textId="77777777" w:rsidR="002F22BC" w:rsidRDefault="002F22BC"/>
        </w:tc>
        <w:tc>
          <w:tcPr>
            <w:tcW w:w="4594" w:type="dxa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839D764" w14:textId="77777777" w:rsidR="002F22BC" w:rsidRDefault="002F22BC">
            <w:r>
              <w:rPr>
                <w:rFonts w:ascii="Times New Roman" w:eastAsia="Times New Roman" w:hAnsi="Times New Roman" w:cs="Times New Roman"/>
                <w:b/>
                <w:sz w:val="24"/>
              </w:rPr>
              <w:t>Въпрос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090F4A" w14:textId="5C5FA398" w:rsidR="002F22BC" w:rsidRDefault="002F22BC" w:rsidP="00B5706A">
            <w:pPr>
              <w:jc w:val="center"/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Първи експерт "Финансова верификация"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9C5C4D" w14:textId="508C2E24" w:rsidR="002F22BC" w:rsidRDefault="002F22BC" w:rsidP="00B5706A">
            <w:pPr>
              <w:jc w:val="center"/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Втори експерт "Финансова верификация"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6665CA4" w14:textId="27EF8AEA" w:rsidR="002F22BC" w:rsidRDefault="002F22BC" w:rsidP="00B5706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Началник на отдел "Финансова верификация"</w:t>
            </w:r>
          </w:p>
        </w:tc>
      </w:tr>
      <w:tr w:rsidR="00B5706A" w14:paraId="3397E462" w14:textId="6FFCB513" w:rsidTr="00B5706A">
        <w:trPr>
          <w:trHeight w:val="656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0A7B08" w14:textId="77777777" w:rsidR="002F22BC" w:rsidRDefault="002F22BC" w:rsidP="001A01C9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A1E9204" w14:textId="77777777" w:rsidR="002F22BC" w:rsidRDefault="002F22BC" w:rsidP="001A01C9"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1D44818" w14:textId="68624A2C" w:rsidR="002F22BC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Искането за авансово плащане е регистрирано в ИСУН 2020, като са прикачени необходимите документи.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7DE9F3D" w14:textId="77777777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28FD981" w14:textId="1DC46BF4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CBB8E44" w14:textId="6D659802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B5706A" w14:paraId="1D4FE443" w14:textId="524DA3FD" w:rsidTr="00B5706A">
        <w:trPr>
          <w:trHeight w:val="918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521581E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B3E72E8" w14:textId="77777777" w:rsidR="002F22BC" w:rsidRDefault="002F22BC" w:rsidP="002F22BC"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5CAF95C" w14:textId="12A5510C" w:rsidR="002F22BC" w:rsidRDefault="002F22BC" w:rsidP="00B5706A">
            <w:pPr>
              <w:ind w:right="28"/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Датата на Искането за плащане е в рамките на допустимия период за извършване на плащания.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6CD1869" w14:textId="0A730F60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52E53C1" w14:textId="5393115B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7990039" w14:textId="2ABC531D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B5706A" w14:paraId="3E845A28" w14:textId="13AA3FFC" w:rsidTr="00B5706A">
        <w:trPr>
          <w:trHeight w:val="656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F4AD51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1A9C122" w14:textId="77777777" w:rsidR="002F22BC" w:rsidRDefault="002F22BC" w:rsidP="002F22BC"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6324D9" w14:textId="610ED69F" w:rsidR="002F22BC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Всички кодове, номера, наименования и данни на бенефициента в Искането за плащане или друг приложим документ са равнозначни на тези в договора/заповедта и актуалната финансова идентификационна форма.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E895719" w14:textId="34BDE8B3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5DF31BF" w14:textId="11ED158A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5655FA5" w14:textId="0549EF03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B5706A" w14:paraId="5AD0BCF0" w14:textId="1D130028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838E57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F88955" w14:textId="77777777" w:rsidR="002F22BC" w:rsidRDefault="002F22BC" w:rsidP="002F22BC">
            <w:r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B940BE" w14:textId="5FB7DFD3" w:rsidR="002F22BC" w:rsidRDefault="002F22BC" w:rsidP="00B5706A">
            <w:r w:rsidRPr="002F22BC">
              <w:rPr>
                <w:rFonts w:ascii="Times New Roman" w:eastAsia="Times New Roman" w:hAnsi="Times New Roman" w:cs="Times New Roman"/>
                <w:sz w:val="24"/>
              </w:rPr>
              <w:t>Представен е документ за обезпечение (оригинал), съдържащ всички изискуеми реквизити в полза на УО. (ако е приложимо).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9F5A213" w14:textId="1BB93568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F577FDA" w14:textId="343D2673" w:rsidR="002F22BC" w:rsidRDefault="002F22BC" w:rsidP="00B5706A"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CF9AF62" w14:textId="6D8929DB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F22BC" w14:paraId="17545008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707E3CC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4BAF3F5" w14:textId="41384C22" w:rsidR="002F22BC" w:rsidRDefault="002F22BC" w:rsidP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32DD899" w14:textId="7AFF08E3" w:rsidR="002F22BC" w:rsidRP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Предоставено е решение на управителен орган (напр. Общински съвет), с което се разрешава поемане на задължението, посочено в записа на заповед или банковата гаранция. (ако е приложимо)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0DB09DA" w14:textId="38334DC0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E15A061" w14:textId="1A19693D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EB66BD9" w14:textId="644AB9DC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F22BC" w14:paraId="5E6713EC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0F12759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E7F3495" w14:textId="08FC5C9F" w:rsidR="002F22BC" w:rsidRDefault="002F22BC" w:rsidP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1111B42" w14:textId="62D9B77C" w:rsidR="002F22BC" w:rsidRP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Стойността на искането за авансово плащане е в съответствие с разпоредбите на Наредба № Н-3/22.05.2018 на Министъра на финансите.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84F98BB" w14:textId="5CC67A8B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0A30B09" w14:textId="45580F52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9EB2E96" w14:textId="53A915D5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F22BC" w14:paraId="353DFDDD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706AF1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DC3792B" w14:textId="223FF7D7" w:rsidR="002F22BC" w:rsidRDefault="002F22BC" w:rsidP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F0C2364" w14:textId="2F276E56" w:rsidR="002F22BC" w:rsidRP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Исканата сума за авансово плащане е правилно изчислена (До втория знак след десетичната точка) съгласно условията на договора или заповедта.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FB672B8" w14:textId="3736075B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55BC9F3" w14:textId="2EC4F012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D5F1F3C" w14:textId="5FF8729C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2F22BC" w14:paraId="53EC0A85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0E3CAAD" w14:textId="77777777" w:rsidR="002F22BC" w:rsidRDefault="002F22BC" w:rsidP="002F22BC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DE3404A" w14:textId="7588E259" w:rsidR="002F22BC" w:rsidRDefault="002F22BC" w:rsidP="002F22BC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492AC39" w14:textId="77777777" w:rsidR="002F22BC" w:rsidRP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За инфраструктурен проект - Представено е копие на договор за строителство, с включени клаузи за авансово плащане. (ако е приложимо)</w:t>
            </w:r>
          </w:p>
          <w:p w14:paraId="42263F42" w14:textId="69E5EFD4" w:rsidR="002F22BC" w:rsidRP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(Съгласно чл. 7, ал. 1 от Наредба Н-3 от 22.05.2018 г. )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055A1DD" w14:textId="71673AD6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02F81CB" w14:textId="20491CD4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992E871" w14:textId="5AD43C10" w:rsidR="002F22BC" w:rsidRDefault="002F22BC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НП</w:t>
            </w:r>
          </w:p>
        </w:tc>
      </w:tr>
      <w:tr w:rsidR="00B5706A" w14:paraId="62707DD1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0217A8" w14:textId="77777777" w:rsidR="00B5706A" w:rsidRDefault="00B5706A" w:rsidP="00B5706A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35270B4" w14:textId="27269BD8" w:rsidR="00B5706A" w:rsidRDefault="00B5706A" w:rsidP="00B5706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CBAA013" w14:textId="7F95403B" w:rsidR="00B5706A" w:rsidRPr="002F22BC" w:rsidRDefault="000A0CA4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A0CA4">
              <w:rPr>
                <w:rFonts w:ascii="Times New Roman" w:eastAsia="Times New Roman" w:hAnsi="Times New Roman" w:cs="Times New Roman"/>
                <w:sz w:val="24"/>
              </w:rPr>
              <w:t xml:space="preserve">Изпратено </w:t>
            </w:r>
            <w:r w:rsidR="00B5706A" w:rsidRPr="002F22BC">
              <w:rPr>
                <w:rFonts w:ascii="Times New Roman" w:eastAsia="Times New Roman" w:hAnsi="Times New Roman" w:cs="Times New Roman"/>
                <w:sz w:val="24"/>
              </w:rPr>
              <w:t>е писмо до бенефициента с искане за корекции.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E9BEE50" w14:textId="2E41E2E6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F12652D" w14:textId="30AA5F8E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FC061B1" w14:textId="6C86B2DA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  <w:tr w:rsidR="00B5706A" w14:paraId="50630D08" w14:textId="77777777" w:rsidTr="00B5706A">
        <w:trPr>
          <w:trHeight w:val="1182"/>
        </w:trPr>
        <w:tc>
          <w:tcPr>
            <w:tcW w:w="40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1F41B7" w14:textId="77777777" w:rsidR="00B5706A" w:rsidRDefault="00B5706A" w:rsidP="00B5706A"/>
        </w:tc>
        <w:tc>
          <w:tcPr>
            <w:tcW w:w="44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3D28B996" w14:textId="400636E1" w:rsidR="00B5706A" w:rsidRDefault="00B5706A" w:rsidP="00B5706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4154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E647A7E" w14:textId="7E8A1EBC" w:rsidR="00B5706A" w:rsidRPr="002F22BC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5706A">
              <w:rPr>
                <w:rFonts w:ascii="Times New Roman" w:eastAsia="Times New Roman" w:hAnsi="Times New Roman" w:cs="Times New Roman"/>
                <w:sz w:val="24"/>
              </w:rPr>
              <w:t>Искането за авансово плащане е одобрено в ИСУН 2020.</w:t>
            </w:r>
          </w:p>
        </w:tc>
        <w:tc>
          <w:tcPr>
            <w:tcW w:w="194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4FBC2D28" w14:textId="19E9F8DB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7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11D3B44" w14:textId="3FFC9C23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  <w:tc>
          <w:tcPr>
            <w:tcW w:w="188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9774A1C" w14:textId="3E858741" w:rsidR="00B5706A" w:rsidRDefault="00B5706A" w:rsidP="00B5706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</w:p>
        </w:tc>
      </w:tr>
    </w:tbl>
    <w:p w14:paraId="0770454E" w14:textId="77777777" w:rsidR="002F22BC" w:rsidRDefault="002F22BC">
      <w:pPr>
        <w:pStyle w:val="Heading1"/>
        <w:ind w:left="-745"/>
      </w:pPr>
    </w:p>
    <w:p w14:paraId="44A37A53" w14:textId="77777777" w:rsidR="002F22BC" w:rsidRDefault="002F22BC">
      <w:pPr>
        <w:pStyle w:val="Heading1"/>
        <w:ind w:left="-745"/>
      </w:pPr>
    </w:p>
    <w:p w14:paraId="547A1E92" w14:textId="791F6646" w:rsidR="00C92E44" w:rsidRDefault="009431D9">
      <w:pPr>
        <w:pStyle w:val="Heading1"/>
        <w:ind w:left="-745"/>
      </w:pPr>
      <w:r>
        <w:t>Инструкции за попълване</w:t>
      </w:r>
    </w:p>
    <w:tbl>
      <w:tblPr>
        <w:tblStyle w:val="TableGrid"/>
        <w:tblW w:w="10505" w:type="dxa"/>
        <w:tblInd w:w="-732" w:type="dxa"/>
        <w:tblCellMar>
          <w:top w:w="111" w:type="dxa"/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6303"/>
        <w:gridCol w:w="4202"/>
      </w:tblGrid>
      <w:tr w:rsidR="00C92E44" w14:paraId="33891EB0" w14:textId="77777777">
        <w:trPr>
          <w:trHeight w:val="40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F39F74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Описание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C390BDD" w14:textId="77777777" w:rsidR="00C92E44" w:rsidRDefault="009431D9">
            <w:pPr>
              <w:ind w:left="4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Файл</w:t>
            </w:r>
          </w:p>
        </w:tc>
      </w:tr>
      <w:tr w:rsidR="00C92E44" w14:paraId="43F6E42D" w14:textId="77777777">
        <w:trPr>
          <w:trHeight w:val="675"/>
        </w:trPr>
        <w:tc>
          <w:tcPr>
            <w:tcW w:w="630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E6B1417" w14:textId="7BE2515B" w:rsidR="00C92E44" w:rsidRPr="00EA6E25" w:rsidRDefault="002F22BC">
            <w:pPr>
              <w:rPr>
                <w:lang w:val="en-US"/>
              </w:rPr>
            </w:pPr>
            <w:r w:rsidRPr="002F22BC">
              <w:rPr>
                <w:rFonts w:ascii="Times New Roman" w:eastAsia="Times New Roman" w:hAnsi="Times New Roman" w:cs="Times New Roman"/>
                <w:sz w:val="24"/>
              </w:rPr>
              <w:t>Указание</w:t>
            </w:r>
            <w:r w:rsidR="00561509">
              <w:rPr>
                <w:rFonts w:ascii="Times New Roman" w:eastAsia="Times New Roman" w:hAnsi="Times New Roman" w:cs="Times New Roman"/>
                <w:sz w:val="24"/>
              </w:rPr>
              <w:t xml:space="preserve"> за попълване на Приложение 7А.5</w:t>
            </w:r>
            <w:r w:rsidRPr="002F22BC">
              <w:rPr>
                <w:rFonts w:ascii="Times New Roman" w:eastAsia="Times New Roman" w:hAnsi="Times New Roman" w:cs="Times New Roman"/>
                <w:sz w:val="24"/>
              </w:rPr>
              <w:t xml:space="preserve"> - Контролен лист за проверка на Искане за авансово плащане</w:t>
            </w:r>
          </w:p>
        </w:tc>
        <w:tc>
          <w:tcPr>
            <w:tcW w:w="420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5CEE7B23" w14:textId="345806BF" w:rsidR="00C92E44" w:rsidRDefault="00561509">
            <w:r>
              <w:rPr>
                <w:rFonts w:ascii="Times New Roman" w:eastAsia="Times New Roman" w:hAnsi="Times New Roman" w:cs="Times New Roman"/>
                <w:sz w:val="24"/>
              </w:rPr>
              <w:t>7А.5</w:t>
            </w:r>
            <w:r w:rsidR="002F22BC" w:rsidRPr="002F22BC">
              <w:rPr>
                <w:rFonts w:ascii="Times New Roman" w:eastAsia="Times New Roman" w:hAnsi="Times New Roman" w:cs="Times New Roman"/>
                <w:sz w:val="24"/>
              </w:rPr>
              <w:t>.1 - Указания-КЛ_ИАП.docx</w:t>
            </w:r>
          </w:p>
        </w:tc>
      </w:tr>
    </w:tbl>
    <w:p w14:paraId="719C72DA" w14:textId="6FBDE725" w:rsidR="009431D9" w:rsidRDefault="009431D9"/>
    <w:p w14:paraId="635968DB" w14:textId="7818817B" w:rsidR="002F22BC" w:rsidRDefault="002F22BC"/>
    <w:p w14:paraId="5F2C4969" w14:textId="77777777" w:rsidR="002F22BC" w:rsidRDefault="002F22BC"/>
    <w:sectPr w:rsidR="002F22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99" w:h="16838"/>
      <w:pgMar w:top="588" w:right="1440" w:bottom="584" w:left="1440" w:header="324" w:footer="3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248C2" w14:textId="77777777" w:rsidR="003D594F" w:rsidRDefault="003D594F">
      <w:pPr>
        <w:spacing w:after="0" w:line="240" w:lineRule="auto"/>
      </w:pPr>
      <w:r>
        <w:separator/>
      </w:r>
    </w:p>
  </w:endnote>
  <w:endnote w:type="continuationSeparator" w:id="0">
    <w:p w14:paraId="09F94CC2" w14:textId="77777777" w:rsidR="003D594F" w:rsidRDefault="003D5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822B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405139">
      <w:fldChar w:fldCharType="begin"/>
    </w:r>
    <w:r w:rsidR="00405139">
      <w:instrText xml:space="preserve"> NUMPAGES   \* MERGEFORMAT </w:instrText>
    </w:r>
    <w:r w:rsidR="00405139">
      <w:fldChar w:fldCharType="separate"/>
    </w:r>
    <w:r>
      <w:rPr>
        <w:rFonts w:ascii="Arial" w:eastAsia="Arial" w:hAnsi="Arial" w:cs="Arial"/>
        <w:sz w:val="16"/>
      </w:rPr>
      <w:t>5</w:t>
    </w:r>
    <w:r w:rsidR="00405139">
      <w:rPr>
        <w:rFonts w:ascii="Arial" w:eastAsia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4DCE" w14:textId="7ED91913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6C12CF" w:rsidRPr="006C12CF">
      <w:rPr>
        <w:rFonts w:ascii="Arial" w:eastAsia="Arial" w:hAnsi="Arial" w:cs="Arial"/>
        <w:noProof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405139">
      <w:fldChar w:fldCharType="begin"/>
    </w:r>
    <w:r w:rsidR="00405139">
      <w:instrText xml:space="preserve"> NUMPAGES   \* MERGEFORMAT </w:instrText>
    </w:r>
    <w:r w:rsidR="00405139">
      <w:fldChar w:fldCharType="separate"/>
    </w:r>
    <w:r w:rsidR="006C12CF" w:rsidRPr="006C12CF">
      <w:rPr>
        <w:rFonts w:ascii="Arial" w:eastAsia="Arial" w:hAnsi="Arial" w:cs="Arial"/>
        <w:noProof/>
        <w:sz w:val="16"/>
      </w:rPr>
      <w:t>2</w:t>
    </w:r>
    <w:r w:rsidR="00405139">
      <w:rPr>
        <w:rFonts w:ascii="Arial" w:eastAsia="Arial" w:hAnsi="Arial" w:cs="Arial"/>
        <w:noProof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20A9" w14:textId="77777777" w:rsidR="00C92E44" w:rsidRDefault="009431D9">
    <w:pPr>
      <w:tabs>
        <w:tab w:val="right" w:pos="9930"/>
      </w:tabs>
      <w:spacing w:after="0"/>
      <w:ind w:left="-911" w:right="-911"/>
    </w:pPr>
    <w:r>
      <w:rPr>
        <w:rFonts w:ascii="Arial" w:eastAsia="Arial" w:hAnsi="Arial" w:cs="Arial"/>
        <w:sz w:val="16"/>
      </w:rPr>
      <w:t>https://eumis2020.government.bg/bg/Private/aa2b89c2/CheckList/Print</w:t>
    </w:r>
    <w:r>
      <w:rPr>
        <w:rFonts w:ascii="Arial" w:eastAsia="Arial" w:hAnsi="Arial" w:cs="Arial"/>
        <w:sz w:val="1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>/</w:t>
    </w:r>
    <w:r w:rsidR="00405139">
      <w:fldChar w:fldCharType="begin"/>
    </w:r>
    <w:r w:rsidR="00405139">
      <w:instrText xml:space="preserve"> NUMPAGES   \* MERGEFORMAT </w:instrText>
    </w:r>
    <w:r w:rsidR="00405139">
      <w:fldChar w:fldCharType="separate"/>
    </w:r>
    <w:r>
      <w:rPr>
        <w:rFonts w:ascii="Arial" w:eastAsia="Arial" w:hAnsi="Arial" w:cs="Arial"/>
        <w:sz w:val="16"/>
      </w:rPr>
      <w:t>5</w:t>
    </w:r>
    <w:r w:rsidR="00405139">
      <w:rPr>
        <w:rFonts w:ascii="Arial" w:eastAsia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2C61B" w14:textId="77777777" w:rsidR="003D594F" w:rsidRDefault="003D594F">
      <w:pPr>
        <w:spacing w:after="0" w:line="240" w:lineRule="auto"/>
      </w:pPr>
      <w:r>
        <w:separator/>
      </w:r>
    </w:p>
  </w:footnote>
  <w:footnote w:type="continuationSeparator" w:id="0">
    <w:p w14:paraId="5278B474" w14:textId="77777777" w:rsidR="003D594F" w:rsidRDefault="003D5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91C61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EAC59" w14:textId="536FD06B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ab/>
    </w:r>
    <w:r>
      <w:rPr>
        <w:rFonts w:ascii="Arial" w:eastAsia="Arial" w:hAnsi="Arial" w:cs="Arial"/>
        <w:sz w:val="16"/>
      </w:rPr>
      <w:t>ИСУН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086A" w14:textId="77777777" w:rsidR="00C92E44" w:rsidRDefault="009431D9">
    <w:pPr>
      <w:tabs>
        <w:tab w:val="center" w:pos="5124"/>
      </w:tabs>
      <w:spacing w:after="0"/>
      <w:ind w:left="-911"/>
    </w:pPr>
    <w:r>
      <w:rPr>
        <w:rFonts w:ascii="Arial" w:eastAsia="Arial" w:hAnsi="Arial" w:cs="Arial"/>
        <w:sz w:val="16"/>
      </w:rPr>
      <w:t>9/2/2020</w:t>
    </w:r>
    <w:r>
      <w:rPr>
        <w:rFonts w:ascii="Arial" w:eastAsia="Arial" w:hAnsi="Arial" w:cs="Arial"/>
        <w:sz w:val="16"/>
      </w:rPr>
      <w:tab/>
      <w:t>ИСУН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E44"/>
    <w:rsid w:val="000636EB"/>
    <w:rsid w:val="00091E56"/>
    <w:rsid w:val="000A0CA4"/>
    <w:rsid w:val="001506E0"/>
    <w:rsid w:val="001739CF"/>
    <w:rsid w:val="00176514"/>
    <w:rsid w:val="001A01C9"/>
    <w:rsid w:val="001F4411"/>
    <w:rsid w:val="00234A66"/>
    <w:rsid w:val="002622A1"/>
    <w:rsid w:val="00293F66"/>
    <w:rsid w:val="002D11C4"/>
    <w:rsid w:val="002F22BC"/>
    <w:rsid w:val="003320CB"/>
    <w:rsid w:val="00333BE1"/>
    <w:rsid w:val="00352B74"/>
    <w:rsid w:val="0035580D"/>
    <w:rsid w:val="003D594F"/>
    <w:rsid w:val="003E34ED"/>
    <w:rsid w:val="003F4489"/>
    <w:rsid w:val="00405139"/>
    <w:rsid w:val="0041407E"/>
    <w:rsid w:val="004532D4"/>
    <w:rsid w:val="00470EE7"/>
    <w:rsid w:val="004737E4"/>
    <w:rsid w:val="00475CCD"/>
    <w:rsid w:val="004C7305"/>
    <w:rsid w:val="00561509"/>
    <w:rsid w:val="006C12CF"/>
    <w:rsid w:val="006D668C"/>
    <w:rsid w:val="006E1E53"/>
    <w:rsid w:val="006E707D"/>
    <w:rsid w:val="00717D87"/>
    <w:rsid w:val="007805C8"/>
    <w:rsid w:val="007E72FA"/>
    <w:rsid w:val="0080653F"/>
    <w:rsid w:val="008A3FE5"/>
    <w:rsid w:val="008C4135"/>
    <w:rsid w:val="00930859"/>
    <w:rsid w:val="009431D9"/>
    <w:rsid w:val="009F7455"/>
    <w:rsid w:val="00A65F54"/>
    <w:rsid w:val="00A83859"/>
    <w:rsid w:val="00AA24D0"/>
    <w:rsid w:val="00B00715"/>
    <w:rsid w:val="00B1002F"/>
    <w:rsid w:val="00B41624"/>
    <w:rsid w:val="00B5706A"/>
    <w:rsid w:val="00B94C94"/>
    <w:rsid w:val="00C0707A"/>
    <w:rsid w:val="00C478E7"/>
    <w:rsid w:val="00C70773"/>
    <w:rsid w:val="00C92E44"/>
    <w:rsid w:val="00CB2A41"/>
    <w:rsid w:val="00CE7D38"/>
    <w:rsid w:val="00CF658D"/>
    <w:rsid w:val="00D2729D"/>
    <w:rsid w:val="00D71FE2"/>
    <w:rsid w:val="00D8051C"/>
    <w:rsid w:val="00D8174F"/>
    <w:rsid w:val="00E52D5D"/>
    <w:rsid w:val="00EA6E25"/>
    <w:rsid w:val="00F752CD"/>
    <w:rsid w:val="00F929E0"/>
    <w:rsid w:val="00FD1C0D"/>
    <w:rsid w:val="00FD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B6EF"/>
  <w15:docId w15:val="{A3D60954-32FC-4C48-A739-6DD18CAF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-73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C4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4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413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135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135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rsid w:val="00AA24D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A24D0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1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 Denizova</dc:creator>
  <cp:keywords/>
  <cp:lastModifiedBy>Vyara Andreycheva</cp:lastModifiedBy>
  <cp:revision>10</cp:revision>
  <dcterms:created xsi:type="dcterms:W3CDTF">2021-10-07T09:36:00Z</dcterms:created>
  <dcterms:modified xsi:type="dcterms:W3CDTF">2022-05-27T06:47:00Z</dcterms:modified>
</cp:coreProperties>
</file>